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DC" w:rsidRPr="00765E11" w:rsidRDefault="008515DC" w:rsidP="008515DC">
      <w:pPr>
        <w:spacing w:after="0" w:line="271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</w:pPr>
      <w:r w:rsidRPr="00765E11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  </w:t>
      </w:r>
      <w:r w:rsidR="00765E11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                            </w:t>
      </w:r>
      <w:r w:rsidR="008D68EB" w:rsidRPr="00765E11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765E11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Консультация для родителей</w:t>
      </w:r>
    </w:p>
    <w:p w:rsidR="008515DC" w:rsidRPr="00765E11" w:rsidRDefault="00821021" w:rsidP="00821021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7030A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-1"/>
          <w:sz w:val="44"/>
          <w:szCs w:val="44"/>
        </w:rPr>
        <w:t xml:space="preserve"> </w:t>
      </w:r>
      <w:r w:rsidR="008515DC" w:rsidRPr="00765E11">
        <w:rPr>
          <w:rFonts w:ascii="Times New Roman" w:eastAsia="Times New Roman" w:hAnsi="Times New Roman" w:cs="Times New Roman"/>
          <w:b/>
          <w:bCs/>
          <w:color w:val="7030A0"/>
          <w:spacing w:val="-1"/>
          <w:sz w:val="44"/>
          <w:szCs w:val="44"/>
        </w:rPr>
        <w:t>Д</w:t>
      </w:r>
      <w:r w:rsidR="008515DC" w:rsidRPr="00765E11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  <w:t>е</w:t>
      </w:r>
      <w:r w:rsidR="008515DC" w:rsidRPr="00765E11">
        <w:rPr>
          <w:rFonts w:ascii="Times New Roman" w:eastAsia="Times New Roman" w:hAnsi="Times New Roman" w:cs="Times New Roman"/>
          <w:b/>
          <w:bCs/>
          <w:color w:val="7030A0"/>
          <w:spacing w:val="1"/>
          <w:sz w:val="44"/>
          <w:szCs w:val="44"/>
        </w:rPr>
        <w:t>т</w:t>
      </w:r>
      <w:r w:rsidR="008515DC" w:rsidRPr="00765E11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  <w:t>ск</w:t>
      </w:r>
      <w:r w:rsidR="008515DC" w:rsidRPr="00765E11">
        <w:rPr>
          <w:rFonts w:ascii="Times New Roman" w:eastAsia="Times New Roman" w:hAnsi="Times New Roman" w:cs="Times New Roman"/>
          <w:b/>
          <w:bCs/>
          <w:color w:val="7030A0"/>
          <w:spacing w:val="-1"/>
          <w:sz w:val="44"/>
          <w:szCs w:val="44"/>
        </w:rPr>
        <w:t>и</w:t>
      </w:r>
      <w:r w:rsidR="008515DC" w:rsidRPr="00765E11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  <w:t>е</w:t>
      </w:r>
      <w:r w:rsidR="008515DC" w:rsidRPr="00765E11">
        <w:rPr>
          <w:rFonts w:ascii="Times New Roman" w:eastAsia="Times New Roman" w:hAnsi="Times New Roman" w:cs="Times New Roman"/>
          <w:color w:val="7030A0"/>
          <w:sz w:val="44"/>
          <w:szCs w:val="44"/>
        </w:rPr>
        <w:t xml:space="preserve"> </w:t>
      </w:r>
      <w:r w:rsidR="008515DC" w:rsidRPr="00765E11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  <w:t>ст</w:t>
      </w:r>
      <w:r w:rsidR="008515DC" w:rsidRPr="00765E11">
        <w:rPr>
          <w:rFonts w:ascii="Times New Roman" w:eastAsia="Times New Roman" w:hAnsi="Times New Roman" w:cs="Times New Roman"/>
          <w:b/>
          <w:bCs/>
          <w:color w:val="7030A0"/>
          <w:spacing w:val="-2"/>
          <w:sz w:val="44"/>
          <w:szCs w:val="44"/>
        </w:rPr>
        <w:t>р</w:t>
      </w:r>
      <w:r w:rsidR="008515DC" w:rsidRPr="00765E11">
        <w:rPr>
          <w:rFonts w:ascii="Times New Roman" w:eastAsia="Times New Roman" w:hAnsi="Times New Roman" w:cs="Times New Roman"/>
          <w:b/>
          <w:bCs/>
          <w:color w:val="7030A0"/>
          <w:spacing w:val="-1"/>
          <w:sz w:val="44"/>
          <w:szCs w:val="44"/>
        </w:rPr>
        <w:t>а</w:t>
      </w:r>
      <w:r w:rsidR="008515DC" w:rsidRPr="00765E11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  <w:t>хи</w:t>
      </w:r>
    </w:p>
    <w:p w:rsidR="008515DC" w:rsidRPr="008D68EB" w:rsidRDefault="00765E11" w:rsidP="00FC7C70">
      <w:pPr>
        <w:spacing w:after="0" w:line="275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8515DC"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</w:t>
      </w:r>
      <w:r w:rsidR="008515DC" w:rsidRPr="008D68E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8515DC"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того,</w:t>
      </w:r>
      <w:r w:rsidR="008515DC" w:rsidRPr="008D68E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8515DC"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ым для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психики.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зму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 кисло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15DC" w:rsidRPr="008D68E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="008515DC" w:rsidRPr="008D68E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психика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 w:rsidR="008515DC" w:rsidRPr="008D68E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515DC" w:rsidRPr="008D68E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="008515DC" w:rsidRPr="008D68E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ызывают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8515DC" w:rsidRPr="008D68E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15DC" w:rsidRPr="008D68E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8515DC" w:rsidRPr="008D68E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страха.</w:t>
      </w:r>
    </w:p>
    <w:p w:rsidR="008515DC" w:rsidRPr="009C5050" w:rsidRDefault="008515DC" w:rsidP="00FC7C70">
      <w:pPr>
        <w:spacing w:after="0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8D68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 w:rsidRPr="008D68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юбят</w:t>
      </w:r>
      <w:r w:rsidRPr="008D68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льмы</w:t>
      </w:r>
      <w:r w:rsidRPr="008D68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ебол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шой</w:t>
      </w:r>
      <w:r w:rsidRPr="008D68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темной</w:t>
      </w:r>
      <w:r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ате,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шись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вечером,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Pr="008D68E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истории,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 острым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авершение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вскрикивает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леднем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хватая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ки сидящих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D68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смех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нергии -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proofErr w:type="spellEnd"/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(гово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 словами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Берн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), нап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 агр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ссию.</w:t>
      </w:r>
      <w:r w:rsidR="009C5050" w:rsidRPr="009C50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1321" w:rsidRDefault="00765E11" w:rsidP="00311321">
      <w:pPr>
        <w:spacing w:after="0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38735</wp:posOffset>
            </wp:positionV>
            <wp:extent cx="2895600" cy="2295525"/>
            <wp:effectExtent l="19050" t="0" r="0" b="0"/>
            <wp:wrapTight wrapText="bothSides">
              <wp:wrapPolygon edited="0">
                <wp:start x="-142" y="0"/>
                <wp:lineTo x="-142" y="21510"/>
                <wp:lineTo x="21600" y="21510"/>
                <wp:lineTo x="21600" y="0"/>
                <wp:lineTo x="-142" y="0"/>
              </wp:wrapPolygon>
            </wp:wrapTight>
            <wp:docPr id="4" name="Рисунок 2" descr="C:\Documents and Settings\LocalUser\Рабочий стол\article_1629_1465239743754_depositphotos_21904849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calUser\Рабочий стол\article_1629_1465239743754_depositphotos_21904849_m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5DC" w:rsidRPr="008D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</w:t>
      </w:r>
      <w:r w:rsidR="008515DC" w:rsidRPr="008D68E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 w:rsidR="008515DC" w:rsidRPr="008D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15DC"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8515DC"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15DC"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Леб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динский п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дчеркивает,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ждый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трах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8515DC"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озрасте,</w:t>
      </w:r>
      <w:r w:rsidR="008515DC"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свои»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страхи,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менем исчезают.</w:t>
      </w:r>
      <w:r w:rsidR="008515DC" w:rsidRPr="008D68E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совпадает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 психомо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орном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515DC" w:rsidRPr="008D68E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="008515DC" w:rsidRPr="008D68E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алом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8515DC" w:rsidRPr="008D68E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одьбы</w:t>
      </w:r>
      <w:r w:rsidR="008515DC" w:rsidRPr="008D68E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ьшей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 w:rsidR="008515DC" w:rsidRPr="008D6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8515DC" w:rsidRPr="008D68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 w:rsidR="008515DC"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нают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8515DC"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15DC" w:rsidRPr="008D68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ч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8515DC" w:rsidRPr="008D68E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незн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515DC" w:rsidRPr="008D68E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страх.</w:t>
      </w:r>
      <w:r w:rsidR="008515DC" w:rsidRPr="008D68E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ахи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ия 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еном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515DC"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 w:rsidR="008515DC"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апта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8515DC"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. Страх,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олезным,</w:t>
      </w:r>
      <w:r w:rsidR="008515DC"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515DC" w:rsidRPr="008D68E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исчезает.</w:t>
      </w:r>
    </w:p>
    <w:p w:rsidR="008515DC" w:rsidRPr="00821021" w:rsidRDefault="008515DC" w:rsidP="00311321">
      <w:pPr>
        <w:spacing w:after="0"/>
        <w:ind w:right="-20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821021">
        <w:rPr>
          <w:rFonts w:ascii="Times New Roman" w:eastAsia="Times New Roman" w:hAnsi="Times New Roman" w:cs="Times New Roman"/>
          <w:b/>
          <w:bCs/>
          <w:color w:val="7030A0"/>
          <w:spacing w:val="-1"/>
          <w:sz w:val="32"/>
          <w:szCs w:val="32"/>
        </w:rPr>
        <w:t>Д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е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pacing w:val="1"/>
          <w:sz w:val="32"/>
          <w:szCs w:val="32"/>
        </w:rPr>
        <w:t>т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ск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pacing w:val="-1"/>
          <w:sz w:val="32"/>
          <w:szCs w:val="32"/>
        </w:rPr>
        <w:t>и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е</w:t>
      </w:r>
      <w:r w:rsidRPr="00821021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pacing w:val="-1"/>
          <w:sz w:val="32"/>
          <w:szCs w:val="32"/>
        </w:rPr>
        <w:t>в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оз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pacing w:val="-2"/>
          <w:sz w:val="32"/>
          <w:szCs w:val="32"/>
        </w:rPr>
        <w:t>р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а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pacing w:val="-1"/>
          <w:sz w:val="32"/>
          <w:szCs w:val="32"/>
        </w:rPr>
        <w:t>с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тн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pacing w:val="-3"/>
          <w:sz w:val="32"/>
          <w:szCs w:val="32"/>
        </w:rPr>
        <w:t>ы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е</w:t>
      </w:r>
      <w:r w:rsidRPr="00821021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ст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pacing w:val="-2"/>
          <w:sz w:val="32"/>
          <w:szCs w:val="32"/>
        </w:rPr>
        <w:t>р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а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pacing w:val="1"/>
          <w:sz w:val="32"/>
          <w:szCs w:val="32"/>
        </w:rPr>
        <w:t>х</w:t>
      </w:r>
      <w:r w:rsidRPr="0082102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и</w:t>
      </w:r>
    </w:p>
    <w:p w:rsidR="00821021" w:rsidRPr="00311321" w:rsidRDefault="00821021" w:rsidP="00311321">
      <w:pPr>
        <w:spacing w:after="0"/>
        <w:ind w:right="-2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5DC" w:rsidRPr="00121805" w:rsidRDefault="008515DC" w:rsidP="00FC7C70">
      <w:pPr>
        <w:pStyle w:val="Default"/>
        <w:jc w:val="both"/>
        <w:rPr>
          <w:color w:val="auto"/>
          <w:sz w:val="28"/>
          <w:szCs w:val="28"/>
        </w:rPr>
      </w:pPr>
      <w:r w:rsidRPr="008D68EB">
        <w:rPr>
          <w:b/>
          <w:sz w:val="28"/>
          <w:szCs w:val="28"/>
        </w:rPr>
        <w:t>0-6 мес.</w:t>
      </w:r>
      <w:r w:rsidRPr="008D68EB">
        <w:rPr>
          <w:sz w:val="28"/>
          <w:szCs w:val="28"/>
        </w:rPr>
        <w:t xml:space="preserve"> Любой неожиданный громкий звук; быстрые движения со стороны другого человека; падение предметов; общая потеря поддержки. </w:t>
      </w:r>
    </w:p>
    <w:p w:rsidR="008515DC" w:rsidRPr="008D68EB" w:rsidRDefault="008515DC" w:rsidP="00FC7C70">
      <w:pPr>
        <w:pStyle w:val="Default"/>
        <w:jc w:val="both"/>
        <w:rPr>
          <w:sz w:val="28"/>
          <w:szCs w:val="28"/>
        </w:rPr>
      </w:pPr>
      <w:r w:rsidRPr="008D68EB">
        <w:rPr>
          <w:b/>
          <w:sz w:val="28"/>
          <w:szCs w:val="28"/>
        </w:rPr>
        <w:t xml:space="preserve">7-12 мес. </w:t>
      </w:r>
      <w:r w:rsidRPr="008D68EB">
        <w:rPr>
          <w:sz w:val="28"/>
          <w:szCs w:val="28"/>
        </w:rPr>
        <w:t xml:space="preserve">Громкие звуки (шум пылесоса, громкая музыка и др.); любые незнакомые люди; смена обстановки, одевание одежды и раздевание; отверстие стока в ванной или бассейне; высота; беспомощность перед неожиданной ситуацией </w:t>
      </w:r>
    </w:p>
    <w:p w:rsidR="008515DC" w:rsidRPr="008D68EB" w:rsidRDefault="008515DC" w:rsidP="00FC7C70">
      <w:pPr>
        <w:pStyle w:val="Default"/>
        <w:jc w:val="both"/>
        <w:rPr>
          <w:sz w:val="28"/>
          <w:szCs w:val="28"/>
        </w:rPr>
      </w:pPr>
      <w:r w:rsidRPr="008D68EB">
        <w:rPr>
          <w:b/>
          <w:sz w:val="28"/>
          <w:szCs w:val="28"/>
        </w:rPr>
        <w:lastRenderedPageBreak/>
        <w:t>1-2 года</w:t>
      </w:r>
      <w:r w:rsidRPr="008D68EB">
        <w:rPr>
          <w:sz w:val="28"/>
          <w:szCs w:val="28"/>
        </w:rPr>
        <w:t xml:space="preserve"> Громкие звуки; разлука с родителями; любые незнакомые люди; отверстие стока ванны; засыпание и пробуждение, сновидения; страх травмы; потеря контроля над эмоциональными и физическими функциями.</w:t>
      </w:r>
    </w:p>
    <w:p w:rsidR="008515DC" w:rsidRPr="008D68EB" w:rsidRDefault="00FC7C70" w:rsidP="00FC7C70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2-2,5</w:t>
      </w:r>
      <w:r w:rsidR="008515DC" w:rsidRPr="008D68EB">
        <w:rPr>
          <w:b/>
          <w:sz w:val="28"/>
          <w:szCs w:val="28"/>
        </w:rPr>
        <w:t>года</w:t>
      </w:r>
      <w:r w:rsidR="008515DC" w:rsidRPr="008D68EB">
        <w:rPr>
          <w:sz w:val="28"/>
          <w:szCs w:val="28"/>
        </w:rPr>
        <w:t xml:space="preserve"> Разлука с родителями, отвержение с их стороны; незнакомые ровесники; ударные звуки; ночные кошмары; изменение в окружающей обстановке; природные стихии (гром, молния, град и др.). </w:t>
      </w:r>
    </w:p>
    <w:p w:rsidR="008515DC" w:rsidRPr="008D68EB" w:rsidRDefault="008515DC" w:rsidP="00FC7C70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8D68EB">
        <w:rPr>
          <w:b/>
          <w:color w:val="auto"/>
          <w:sz w:val="28"/>
          <w:szCs w:val="28"/>
        </w:rPr>
        <w:t>2-3 года</w:t>
      </w:r>
      <w:r w:rsidRPr="008D68EB">
        <w:rPr>
          <w:color w:val="auto"/>
          <w:sz w:val="28"/>
          <w:szCs w:val="28"/>
        </w:rPr>
        <w:t xml:space="preserve"> Большие, непонятные, угрожающие объекты (например, </w:t>
      </w:r>
      <w:proofErr w:type="spellStart"/>
      <w:r w:rsidRPr="008D68EB">
        <w:rPr>
          <w:color w:val="auto"/>
          <w:sz w:val="28"/>
          <w:szCs w:val="28"/>
        </w:rPr>
        <w:t>Мойдодыр</w:t>
      </w:r>
      <w:proofErr w:type="spellEnd"/>
      <w:r w:rsidRPr="008D68EB">
        <w:rPr>
          <w:color w:val="auto"/>
          <w:sz w:val="28"/>
          <w:szCs w:val="28"/>
        </w:rPr>
        <w:t xml:space="preserve"> и др.); неожиданные события, изменение порядка жизни (новые члены семьи, развод, смерть близкого родственника); исчезновение или передвижение внешних объектов. </w:t>
      </w:r>
      <w:proofErr w:type="gramEnd"/>
    </w:p>
    <w:p w:rsidR="008515DC" w:rsidRPr="008D68EB" w:rsidRDefault="00F950F4" w:rsidP="00FC7C7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434340</wp:posOffset>
            </wp:positionV>
            <wp:extent cx="2409825" cy="1924050"/>
            <wp:effectExtent l="19050" t="0" r="9525" b="0"/>
            <wp:wrapTight wrapText="bothSides">
              <wp:wrapPolygon edited="0">
                <wp:start x="-171" y="0"/>
                <wp:lineTo x="-171" y="21386"/>
                <wp:lineTo x="21685" y="21386"/>
                <wp:lineTo x="21685" y="0"/>
                <wp:lineTo x="-171" y="0"/>
              </wp:wrapPolygon>
            </wp:wrapTight>
            <wp:docPr id="1" name="Рисунок 1" descr="C:\Documents and Settings\LocalUser\Рабочий стол\konsultaziya-detskie-strachi_58906d8776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calUser\Рабочий стол\konsultaziya-detskie-strachi_58906d87763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5DC" w:rsidRPr="008D68EB">
        <w:rPr>
          <w:b/>
          <w:color w:val="auto"/>
          <w:sz w:val="28"/>
          <w:szCs w:val="28"/>
        </w:rPr>
        <w:t>3-5 лет</w:t>
      </w:r>
      <w:r w:rsidR="008515DC" w:rsidRPr="008D68EB">
        <w:rPr>
          <w:color w:val="auto"/>
          <w:sz w:val="28"/>
          <w:szCs w:val="28"/>
        </w:rPr>
        <w:t xml:space="preserve"> смерть (дети осознают конечность жизни); страшные сны; нападение бандитов; огонь и пожар; болезнь и операция; природные стихии; ядовитые змеи; смерть близких родственников. </w:t>
      </w:r>
    </w:p>
    <w:p w:rsidR="008515DC" w:rsidRPr="008D68EB" w:rsidRDefault="008515DC" w:rsidP="00FC7C70">
      <w:pPr>
        <w:pStyle w:val="Default"/>
        <w:jc w:val="both"/>
        <w:rPr>
          <w:sz w:val="28"/>
          <w:szCs w:val="28"/>
        </w:rPr>
      </w:pPr>
      <w:proofErr w:type="gramStart"/>
      <w:r w:rsidRPr="008D68EB">
        <w:rPr>
          <w:b/>
          <w:sz w:val="28"/>
          <w:szCs w:val="28"/>
        </w:rPr>
        <w:t xml:space="preserve">6-7 лет  </w:t>
      </w:r>
      <w:r w:rsidRPr="008D68EB">
        <w:rPr>
          <w:sz w:val="28"/>
          <w:szCs w:val="28"/>
        </w:rPr>
        <w:t xml:space="preserve">Зловещие существа (ведьма, призраки, и др.); потеря родителей или страх потеряться самому; чувство одиночество (особенно ночью из-за черта, дьявола и др.); школьный страх  (быть несостоятельным, не соответствовать образу «хорошего» ребенка); физическое насилие. </w:t>
      </w:r>
      <w:proofErr w:type="gramEnd"/>
    </w:p>
    <w:p w:rsidR="008515DC" w:rsidRPr="008D68EB" w:rsidRDefault="008515DC" w:rsidP="00FC7C70">
      <w:pPr>
        <w:pStyle w:val="Default"/>
        <w:jc w:val="both"/>
        <w:rPr>
          <w:color w:val="auto"/>
          <w:sz w:val="28"/>
          <w:szCs w:val="28"/>
        </w:rPr>
      </w:pPr>
      <w:r w:rsidRPr="008D68EB">
        <w:rPr>
          <w:b/>
          <w:color w:val="auto"/>
          <w:sz w:val="28"/>
          <w:szCs w:val="28"/>
        </w:rPr>
        <w:t>7-8 лет</w:t>
      </w:r>
      <w:r w:rsidRPr="008D68EB">
        <w:rPr>
          <w:color w:val="auto"/>
          <w:sz w:val="28"/>
          <w:szCs w:val="28"/>
        </w:rPr>
        <w:t xml:space="preserve"> Темные места (чердак, подвал, и др.); реальные катастрофы; утрата любви окружающих (со стороны родителей, учительницы, ровесников и т.д.); опоздание в школу или оторванность от домашней и школьной жизни; физическое наказание и непринятие в школе. </w:t>
      </w:r>
    </w:p>
    <w:p w:rsidR="008515DC" w:rsidRPr="008D68EB" w:rsidRDefault="008515DC" w:rsidP="00FC7C70">
      <w:pPr>
        <w:pStyle w:val="Default"/>
        <w:jc w:val="both"/>
        <w:rPr>
          <w:color w:val="auto"/>
          <w:sz w:val="28"/>
          <w:szCs w:val="28"/>
        </w:rPr>
      </w:pPr>
      <w:r w:rsidRPr="008D68EB">
        <w:rPr>
          <w:b/>
          <w:color w:val="auto"/>
          <w:sz w:val="28"/>
          <w:szCs w:val="28"/>
        </w:rPr>
        <w:t>8-9 лет</w:t>
      </w:r>
      <w:r w:rsidRPr="008D68EB">
        <w:rPr>
          <w:color w:val="auto"/>
          <w:sz w:val="28"/>
          <w:szCs w:val="28"/>
        </w:rPr>
        <w:t xml:space="preserve"> Неудачи в школе или игре; собственная ложь или отрицательные поступки, замеченные другими; физическое насилие; ссора с родителями, их потеря. </w:t>
      </w:r>
    </w:p>
    <w:p w:rsidR="008515DC" w:rsidRPr="008D68EB" w:rsidRDefault="008515DC" w:rsidP="00FC7C70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8D68EB">
        <w:rPr>
          <w:b/>
          <w:color w:val="auto"/>
          <w:sz w:val="28"/>
          <w:szCs w:val="28"/>
        </w:rPr>
        <w:t>9-11 лет</w:t>
      </w:r>
      <w:r w:rsidRPr="008D68EB">
        <w:rPr>
          <w:color w:val="auto"/>
          <w:sz w:val="28"/>
          <w:szCs w:val="28"/>
        </w:rPr>
        <w:t xml:space="preserve"> Неудачи в школе или спорте; заболевания; отдельные животные (крысы, табун лошадей и др.); высота, ощущение верчения (некоторые карусели); зловещие люди (хулиганы, наркоманы, грабители, воры и т.п.) </w:t>
      </w:r>
      <w:proofErr w:type="gramEnd"/>
    </w:p>
    <w:p w:rsidR="008515DC" w:rsidRPr="008D68EB" w:rsidRDefault="008515DC" w:rsidP="00FC7C70">
      <w:pPr>
        <w:pStyle w:val="Default"/>
        <w:jc w:val="both"/>
        <w:rPr>
          <w:color w:val="auto"/>
          <w:sz w:val="28"/>
          <w:szCs w:val="28"/>
        </w:rPr>
      </w:pPr>
      <w:r w:rsidRPr="008D68EB">
        <w:rPr>
          <w:b/>
          <w:color w:val="auto"/>
          <w:sz w:val="28"/>
          <w:szCs w:val="28"/>
        </w:rPr>
        <w:t>11-13 лет</w:t>
      </w:r>
      <w:r w:rsidRPr="008D68EB">
        <w:rPr>
          <w:color w:val="auto"/>
          <w:sz w:val="28"/>
          <w:szCs w:val="28"/>
        </w:rPr>
        <w:t xml:space="preserve"> Неуспех; собственные странные поступки; недовольство своей внешностью; сильное заболевание или смерть; собственная привлекательность, сексуальное насилие; ситуация демонстрации собственной глупости; критика со стороны взрослых; потеря личных вещей. </w:t>
      </w:r>
    </w:p>
    <w:p w:rsidR="008515DC" w:rsidRPr="008D68EB" w:rsidRDefault="00FC7C70" w:rsidP="00FC7C70">
      <w:pPr>
        <w:spacing w:after="0" w:line="275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тологи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8515DC"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="008515DC" w:rsidRPr="008D68E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8515DC"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екц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515DC"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рмально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8515DC"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го, чтобы не 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шить раз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ие ребе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8515DC" w:rsidRPr="008D68EB" w:rsidRDefault="008515DC" w:rsidP="00FC7C70">
      <w:pPr>
        <w:spacing w:after="0"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атологиче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8D68E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 w:rsidRPr="008D68E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Pr="008D68E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D68E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D68E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proofErr w:type="gramStart"/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proofErr w:type="gramEnd"/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D68E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D68E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D68E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D68E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8D68E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рах преп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ению,</w:t>
      </w:r>
      <w:r w:rsidRPr="008D68E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хики,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8D68E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деза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апта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8D68E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D68E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D68E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 а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психосомат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евро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еский.</w:t>
      </w:r>
      <w:r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8D6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соот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End"/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D68E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8D68E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сигн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D68E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D68E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 психи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8515DC" w:rsidRPr="008D68EB" w:rsidRDefault="008515DC" w:rsidP="00FC7C70">
      <w:pPr>
        <w:spacing w:after="0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D68E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D68E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 w:rsidRPr="008D68E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8D68E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8D68E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пам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D68E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сильных</w:t>
      </w:r>
      <w:r w:rsidRPr="008D68E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8D68E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D68E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встрече</w:t>
      </w:r>
      <w:r w:rsidRPr="008D68E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D68E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8D68E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Pr="008D68E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D68E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олицет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D68E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</w:t>
      </w:r>
      <w:r w:rsidRPr="008D68E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D68E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ет непосре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D68E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D68E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 w:rsidRPr="008D68E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ападени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несч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Pr="008D68E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чай,</w:t>
      </w:r>
      <w:r w:rsidRPr="008D68E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операцию</w:t>
      </w:r>
      <w:r w:rsidRPr="008D68E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D68E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 болезнь.</w:t>
      </w:r>
    </w:p>
    <w:p w:rsidR="00742A6A" w:rsidRDefault="00121805" w:rsidP="00121805">
      <w:pPr>
        <w:spacing w:after="0"/>
        <w:ind w:left="-426"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</w:t>
      </w:r>
    </w:p>
    <w:p w:rsidR="00742A6A" w:rsidRDefault="00742A6A" w:rsidP="00121805">
      <w:pPr>
        <w:spacing w:after="0"/>
        <w:ind w:left="-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        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</w:p>
    <w:p w:rsidR="00742A6A" w:rsidRDefault="008515DC" w:rsidP="00121805">
      <w:pPr>
        <w:spacing w:after="0"/>
        <w:ind w:left="-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12180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8D68E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кая ч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</w:t>
      </w:r>
      <w:r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енка,</w:t>
      </w:r>
      <w:r w:rsidRPr="008D68E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515DC" w:rsidRPr="008D68EB" w:rsidRDefault="00742A6A" w:rsidP="00121805">
      <w:pPr>
        <w:spacing w:after="0"/>
        <w:ind w:left="-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заде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15DC" w:rsidRPr="008D68E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родители-ал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голики и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арко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аны.</w:t>
      </w:r>
    </w:p>
    <w:p w:rsidR="008515DC" w:rsidRPr="008D68EB" w:rsidRDefault="008515DC" w:rsidP="00FC7C70">
      <w:pPr>
        <w:spacing w:after="0" w:line="275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8D68E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 w:rsidRPr="008D68E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D68E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</w:t>
      </w:r>
      <w:r w:rsidRPr="008D68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D68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D68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8D68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D68E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сверстников</w:t>
      </w:r>
      <w:r w:rsidRPr="008D68E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рослых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етно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жани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68EB" w:rsidRPr="008D68EB" w:rsidRDefault="008515DC" w:rsidP="00FC7C70">
      <w:pPr>
        <w:spacing w:after="0" w:line="275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кторы,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кно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 w:rsidRPr="008D6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 след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15DC" w:rsidRPr="008D68EB" w:rsidRDefault="008515DC" w:rsidP="00FC7C70">
      <w:pPr>
        <w:pStyle w:val="a3"/>
        <w:numPr>
          <w:ilvl w:val="1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ие стр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лей, г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ым об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матери;</w:t>
      </w:r>
    </w:p>
    <w:p w:rsidR="008515DC" w:rsidRPr="008D68EB" w:rsidRDefault="008515DC" w:rsidP="00FC7C70">
      <w:pPr>
        <w:pStyle w:val="a3"/>
        <w:numPr>
          <w:ilvl w:val="1"/>
          <w:numId w:val="1"/>
        </w:numPr>
        <w:spacing w:before="45" w:after="0" w:line="27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</w:t>
      </w:r>
      <w:r w:rsidRPr="008D68E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D68E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8D68E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 w:rsidRPr="008D68E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D68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D68E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 w:rsidRPr="008D68E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ия от</w:t>
      </w:r>
      <w:r w:rsidRPr="008D68E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8D68E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D68E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иками,</w:t>
      </w:r>
      <w:r w:rsidRPr="008D68E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ранняя</w:t>
      </w:r>
      <w:r w:rsidRPr="008D68E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D68E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лишней пр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иальност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 род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или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ем де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8515DC" w:rsidRPr="008D68EB" w:rsidRDefault="008515DC" w:rsidP="00FC7C70">
      <w:pPr>
        <w:pStyle w:val="a3"/>
        <w:numPr>
          <w:ilvl w:val="1"/>
          <w:numId w:val="1"/>
        </w:numPr>
        <w:spacing w:after="0" w:line="27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D68E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ретов</w:t>
      </w:r>
      <w:r w:rsidRPr="008D68E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D68E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D68E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D68E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8D68E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D68E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</w:t>
      </w:r>
      <w:r w:rsidRPr="008D68E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 свободы</w:t>
      </w:r>
      <w:r w:rsidRPr="008D68E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 w:rsidRPr="008D68E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 w:rsidRPr="008D68E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 w:rsidRPr="008D68E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пола,</w:t>
      </w:r>
      <w:r w:rsidRPr="008D68E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D68E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гочислен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D68E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 w:rsidRPr="008D68E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грозы</w:t>
      </w:r>
      <w:r w:rsidRPr="008D68E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зрослых в се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ье;</w:t>
      </w:r>
    </w:p>
    <w:p w:rsidR="008515DC" w:rsidRPr="008D68EB" w:rsidRDefault="008515DC" w:rsidP="00FC7C70">
      <w:pPr>
        <w:pStyle w:val="a3"/>
        <w:numPr>
          <w:ilvl w:val="1"/>
          <w:numId w:val="1"/>
        </w:numPr>
        <w:spacing w:after="0" w:line="28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Wingdings" w:hAnsi="Times New Roman" w:cs="Times New Roman"/>
          <w:color w:val="000000"/>
          <w:spacing w:val="-35"/>
          <w:sz w:val="28"/>
          <w:szCs w:val="28"/>
        </w:rPr>
        <w:t>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можности для ролевой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родителем того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 пола, преи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 у мальч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ков,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облемы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 со св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ками и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ерен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15DC" w:rsidRPr="008D68EB" w:rsidRDefault="008515DC" w:rsidP="00FC7C70">
      <w:pPr>
        <w:pStyle w:val="a3"/>
        <w:numPr>
          <w:ilvl w:val="1"/>
          <w:numId w:val="1"/>
        </w:numPr>
        <w:spacing w:after="0" w:line="27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Wingdings" w:hAnsi="Times New Roman" w:cs="Times New Roman"/>
          <w:color w:val="000000"/>
          <w:spacing w:val="-35"/>
          <w:sz w:val="28"/>
          <w:szCs w:val="28"/>
        </w:rPr>
        <w:t>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ктные</w:t>
      </w:r>
      <w:r w:rsidRPr="008D68E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8D68E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r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D68E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 w:rsidRPr="008D68E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травмы</w:t>
      </w:r>
      <w:r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 ч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к тем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раха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15DC" w:rsidRPr="008D68EB" w:rsidRDefault="008515DC" w:rsidP="00FC7C70">
      <w:pPr>
        <w:pStyle w:val="a3"/>
        <w:numPr>
          <w:ilvl w:val="1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Wingdings" w:hAnsi="Times New Roman" w:cs="Times New Roman"/>
          <w:color w:val="000000"/>
          <w:spacing w:val="-35"/>
          <w:sz w:val="28"/>
          <w:szCs w:val="28"/>
        </w:rPr>
        <w:t>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 зар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ие стра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рослыми.</w:t>
      </w:r>
    </w:p>
    <w:p w:rsidR="008515DC" w:rsidRPr="008D68EB" w:rsidRDefault="00FF7167" w:rsidP="00121805">
      <w:pPr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2120265</wp:posOffset>
            </wp:positionV>
            <wp:extent cx="2647950" cy="2114550"/>
            <wp:effectExtent l="19050" t="0" r="0" b="0"/>
            <wp:wrapTight wrapText="bothSides">
              <wp:wrapPolygon edited="0">
                <wp:start x="-155" y="0"/>
                <wp:lineTo x="-155" y="21405"/>
                <wp:lineTo x="21600" y="21405"/>
                <wp:lineTo x="21600" y="0"/>
                <wp:lineTo x="-155" y="0"/>
              </wp:wrapPolygon>
            </wp:wrapTight>
            <wp:docPr id="5" name="Рисунок 3" descr="C:\Documents and Settings\LocalUser\Рабочий стол\blog-s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calUser\Рабочий стол\blog-seri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80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15DC" w:rsidRPr="008D68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15DC" w:rsidRPr="008D6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515DC" w:rsidRPr="008D68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ые отли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растных:</w:t>
      </w:r>
      <w:r w:rsidR="008515DC" w:rsidRPr="008D68E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напряженност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515DC" w:rsidRPr="008D68E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посто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течение;</w:t>
      </w:r>
      <w:r w:rsidR="008515DC" w:rsidRPr="008D68E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515DC" w:rsidRPr="008D68E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ное заострен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515DC" w:rsidRPr="008D68E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 w:rsidR="008515DC" w:rsidRPr="008D68E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 страхи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15DC" w:rsidRPr="008D68E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омов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психогенн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ющейся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8515DC" w:rsidRPr="008D68E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8515DC" w:rsidRPr="008D68E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неиз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="008515DC" w:rsidRPr="008D68E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 w:rsidR="008515DC" w:rsidRPr="008D68E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типа по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 с родит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рахами;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дность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A6A" w:rsidRDefault="008515DC" w:rsidP="00FC7C70">
      <w:pPr>
        <w:spacing w:after="0"/>
        <w:ind w:right="-17" w:firstLine="360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евро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 w:rsidRPr="008D68E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D68E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8D68E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акими</w:t>
      </w:r>
      <w:r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 w:rsidRPr="008D68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D68E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идами.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D68E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неразрешим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острых</w:t>
      </w:r>
      <w:r w:rsidRPr="008D68E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 w:rsidRPr="008D68E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</w:t>
      </w:r>
      <w:r w:rsidRPr="008D68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фоне</w:t>
      </w:r>
      <w:r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 w:rsidRPr="008D68E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еренапр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 w:rsidRPr="008D68E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нервных</w:t>
      </w:r>
      <w:r w:rsidRPr="008D68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ессов.</w:t>
      </w:r>
      <w:r w:rsidRPr="008D68E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Pr="008D68E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этого,</w:t>
      </w:r>
      <w:r w:rsidRPr="008D68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D68E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испыты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8D68E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рахи</w:t>
      </w:r>
      <w:r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D68E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одиночест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темн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8D68E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D68E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алиста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 не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 w:rsidRPr="008D68E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триа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D68E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исленных</w:t>
      </w:r>
      <w:r w:rsidRPr="008D68E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 w:rsidRPr="008D68E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D68E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D68E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8D68E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 недостаточной</w:t>
      </w:r>
      <w:r w:rsidRPr="008D68E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ерен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D68E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D68E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ватной</w:t>
      </w:r>
      <w:r w:rsidRPr="008D68E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D68E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щиты,</w:t>
      </w:r>
      <w:r w:rsidRPr="008D68E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что,</w:t>
      </w:r>
      <w:r w:rsidRPr="008D68E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</w:p>
    <w:p w:rsidR="008515DC" w:rsidRPr="008D68EB" w:rsidRDefault="008515DC" w:rsidP="00742A6A">
      <w:pPr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Pr="008D68E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тое</w:t>
      </w:r>
      <w:proofErr w:type="gramEnd"/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 небл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гопр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самоч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создавая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ьш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дности</w:t>
      </w:r>
      <w:r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со сверстниками.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различий</w:t>
      </w:r>
      <w:r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</w:t>
      </w:r>
      <w:r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D68E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здоровых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  <w:r w:rsidRPr="008D68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ия здесь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сводятся</w:t>
      </w:r>
      <w:r w:rsidRPr="008D6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</w:t>
      </w:r>
      <w:r w:rsidRPr="008D6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6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трахам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нападени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пожара,</w:t>
      </w:r>
      <w:r w:rsidRPr="008D6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ашн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8D6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стихии (у</w:t>
      </w:r>
      <w:r w:rsidRPr="008D68E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8D68E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8D68E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8D68E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страхи</w:t>
      </w:r>
      <w:r w:rsidRPr="008D68E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Pr="008D68E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D68E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Pr="008D68E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D68E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</w:t>
      </w:r>
      <w:r w:rsidRPr="008D68E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растной</w:t>
      </w:r>
      <w:r w:rsidRPr="008D68E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поскол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ку в основе их л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ах смерти. Этот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трах</w:t>
      </w:r>
      <w:r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ет боя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8D6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 быть воо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ще, п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льку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ледно </w:t>
      </w:r>
      <w:r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сче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огибн</w:t>
      </w:r>
      <w:r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8515DC" w:rsidRPr="008D68EB" w:rsidRDefault="008D68EB" w:rsidP="00FC7C70">
      <w:pPr>
        <w:spacing w:after="0"/>
        <w:ind w:left="-20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8515DC" w:rsidRPr="008D68E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рахам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15DC" w:rsidRPr="008D68E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иный</w:t>
      </w:r>
      <w:r w:rsidR="008515DC" w:rsidRPr="008D68E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лан дейст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15DC"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</w:t>
      </w:r>
      <w:r w:rsidR="008515DC" w:rsidRPr="008D68E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тешение,</w:t>
      </w:r>
      <w:r w:rsidR="008515DC"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8515DC" w:rsidRPr="008D68E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8515DC" w:rsidRPr="008D68E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спр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8515DC" w:rsidRPr="008D68E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самостоятельно.</w:t>
      </w:r>
      <w:r w:rsidR="008515DC" w:rsidRPr="008D68E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Пато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15DC" w:rsidRPr="008D68E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 w:rsidR="008515DC" w:rsidRPr="008D68E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 дети,</w:t>
      </w:r>
      <w:r w:rsidR="008515DC" w:rsidRPr="008D68E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днен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515DC" w:rsidRPr="008D68E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515DC" w:rsidRPr="008D68E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чье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 иск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жено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мье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="008515DC" w:rsidRPr="008D68E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зрослых,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ак на источн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 безопасн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та и любви. В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э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не смог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 самосто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разреша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кающие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</w:t>
      </w:r>
      <w:r w:rsidR="008515DC" w:rsidRPr="008D6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 w:rsidR="008515DC" w:rsidRPr="008D6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8515DC" w:rsidRPr="008D68EB">
        <w:rPr>
          <w:rFonts w:ascii="Times New Roman" w:eastAsia="Times New Roman" w:hAnsi="Times New Roman" w:cs="Times New Roman"/>
          <w:color w:val="000000"/>
          <w:sz w:val="28"/>
          <w:szCs w:val="28"/>
        </w:rPr>
        <w:t>лемы.</w:t>
      </w:r>
    </w:p>
    <w:p w:rsidR="008515DC" w:rsidRPr="008D68EB" w:rsidRDefault="008515DC" w:rsidP="00FC7C70">
      <w:pPr>
        <w:spacing w:after="0" w:line="271" w:lineRule="auto"/>
        <w:ind w:left="3539" w:right="3468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515DC" w:rsidRDefault="00BB7BDD" w:rsidP="00FC7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1336040</wp:posOffset>
            </wp:positionH>
            <wp:positionV relativeFrom="paragraph">
              <wp:posOffset>118110</wp:posOffset>
            </wp:positionV>
            <wp:extent cx="3962400" cy="3657600"/>
            <wp:effectExtent l="19050" t="0" r="0" b="0"/>
            <wp:wrapTight wrapText="bothSides">
              <wp:wrapPolygon edited="0">
                <wp:start x="-104" y="0"/>
                <wp:lineTo x="-104" y="21488"/>
                <wp:lineTo x="21600" y="21488"/>
                <wp:lineTo x="21600" y="0"/>
                <wp:lineTo x="-104" y="0"/>
              </wp:wrapPolygon>
            </wp:wrapTight>
            <wp:docPr id="3" name="Рисунок 3" descr="C:\Documents and Settings\LocalUser\Рабочий стол\a-boy-sleeping-in-his-bedroom-illustration-clipart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calUser\Рабочий стол\a-boy-sleeping-in-his-bedroom-illustration-clipart-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321" w:rsidRDefault="00311321" w:rsidP="00FC7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21" w:rsidRDefault="00311321" w:rsidP="00FC7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21" w:rsidRDefault="00311321" w:rsidP="00FC7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21" w:rsidRDefault="00311321" w:rsidP="00FC7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21" w:rsidRDefault="00311321" w:rsidP="00FC7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21" w:rsidRDefault="00311321" w:rsidP="00FC7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21" w:rsidRDefault="00311321" w:rsidP="00FC7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21" w:rsidRDefault="00311321" w:rsidP="00FC7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21" w:rsidRPr="008D68EB" w:rsidRDefault="00311321" w:rsidP="00FC7C70">
      <w:pPr>
        <w:jc w:val="both"/>
        <w:rPr>
          <w:rFonts w:ascii="Times New Roman" w:hAnsi="Times New Roman" w:cs="Times New Roman"/>
          <w:sz w:val="28"/>
          <w:szCs w:val="28"/>
        </w:rPr>
        <w:sectPr w:rsidR="00311321" w:rsidRPr="008D68EB" w:rsidSect="00121805">
          <w:pgSz w:w="11906" w:h="16838"/>
          <w:pgMar w:top="855" w:right="849" w:bottom="709" w:left="851" w:header="720" w:footer="720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</w:sectPr>
      </w:pPr>
    </w:p>
    <w:p w:rsidR="008515DC" w:rsidRDefault="008515DC" w:rsidP="00BB7BDD">
      <w:pPr>
        <w:spacing w:after="0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sectPr w:rsidR="008515DC" w:rsidSect="00121805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33E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5DC"/>
    <w:rsid w:val="00121805"/>
    <w:rsid w:val="00311321"/>
    <w:rsid w:val="00742A6A"/>
    <w:rsid w:val="00765E11"/>
    <w:rsid w:val="00821021"/>
    <w:rsid w:val="008515DC"/>
    <w:rsid w:val="008D68EB"/>
    <w:rsid w:val="009C5050"/>
    <w:rsid w:val="00B7788F"/>
    <w:rsid w:val="00BB7BDD"/>
    <w:rsid w:val="00EE1A35"/>
    <w:rsid w:val="00F950F4"/>
    <w:rsid w:val="00FC7C70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6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12</cp:revision>
  <dcterms:created xsi:type="dcterms:W3CDTF">2018-02-15T06:46:00Z</dcterms:created>
  <dcterms:modified xsi:type="dcterms:W3CDTF">2018-02-16T02:23:00Z</dcterms:modified>
</cp:coreProperties>
</file>